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2C" w:rsidRDefault="00BE682C" w:rsidP="00BE682C"/>
    <w:p w:rsidR="00BE682C" w:rsidRDefault="00BE682C" w:rsidP="00BE682C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Некоторые особенности запоминания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1.      Трудность запоминания растет непропорционально объему. Большой отрывок учить полезнее, чем короткое изречение.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2.      При одинаковой работе количество запоминаемого тем больше, чем выше степень понимания.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3.      Распределенное заучивание лучше концентрированного. Лучше учить с перерывами, чем подряд, лучше понемногу, чем сразу.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4.      Чем большую часть времени тратим на повторение по памяти, а не простое многократное чтение, тем эффективнее.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5.      Из двух материалов, большего и меньшего, разумно начинать с большего.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sz w:val="28"/>
          <w:szCs w:val="28"/>
        </w:rPr>
        <w:t>6.      Во сне человек не запоминает, но и не забывает.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E682C" w:rsidRDefault="00BE682C" w:rsidP="00BE682C">
      <w:pPr>
        <w:rPr>
          <w:sz w:val="28"/>
          <w:szCs w:val="28"/>
        </w:rPr>
      </w:pPr>
    </w:p>
    <w:p w:rsidR="00BE682C" w:rsidRDefault="00BE682C" w:rsidP="00BE682C">
      <w:pPr>
        <w:autoSpaceDE w:val="0"/>
        <w:autoSpaceDN w:val="0"/>
        <w:adjustRightInd w:val="0"/>
        <w:ind w:firstLine="645"/>
        <w:rPr>
          <w:sz w:val="28"/>
          <w:szCs w:val="28"/>
        </w:rPr>
      </w:pPr>
      <w:r>
        <w:rPr>
          <w:sz w:val="28"/>
          <w:szCs w:val="28"/>
        </w:rPr>
        <w:t>Педагог-психолог Е.Н. Нещадимова</w:t>
      </w:r>
    </w:p>
    <w:p w:rsidR="00BE682C" w:rsidRDefault="00BE682C" w:rsidP="00BE682C"/>
    <w:p w:rsidR="004309B5" w:rsidRDefault="004309B5">
      <w:bookmarkStart w:id="0" w:name="_GoBack"/>
      <w:bookmarkEnd w:id="0"/>
    </w:p>
    <w:sectPr w:rsidR="0043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79"/>
    <w:rsid w:val="002C6179"/>
    <w:rsid w:val="004309B5"/>
    <w:rsid w:val="00B45D62"/>
    <w:rsid w:val="00BE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www99</cp:lastModifiedBy>
  <cp:revision>2</cp:revision>
  <dcterms:created xsi:type="dcterms:W3CDTF">2016-11-08T07:06:00Z</dcterms:created>
  <dcterms:modified xsi:type="dcterms:W3CDTF">2016-11-08T07:06:00Z</dcterms:modified>
</cp:coreProperties>
</file>