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FC" w:rsidRDefault="00020AFF" w:rsidP="002E5DA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</w:t>
      </w:r>
      <w:r w:rsidR="00336A3C">
        <w:rPr>
          <w:rFonts w:ascii="Times New Roman" w:hAnsi="Times New Roman" w:cs="Times New Roman"/>
          <w:sz w:val="28"/>
          <w:szCs w:val="28"/>
          <w:lang w:eastAsia="ru-RU"/>
        </w:rPr>
        <w:t>кольная библиотека-центр информационно-</w:t>
      </w:r>
      <w:r w:rsidR="00B064FC">
        <w:rPr>
          <w:rFonts w:ascii="Times New Roman" w:hAnsi="Times New Roman" w:cs="Times New Roman"/>
          <w:sz w:val="28"/>
          <w:szCs w:val="28"/>
          <w:lang w:eastAsia="ru-RU"/>
        </w:rPr>
        <w:t>библиотечных услуг</w:t>
      </w:r>
      <w:r w:rsidR="002E5DAA">
        <w:rPr>
          <w:rFonts w:ascii="Times New Roman" w:hAnsi="Times New Roman" w:cs="Times New Roman"/>
          <w:sz w:val="28"/>
          <w:szCs w:val="28"/>
          <w:lang w:eastAsia="ru-RU"/>
        </w:rPr>
        <w:t xml:space="preserve"> ОУ.</w:t>
      </w:r>
    </w:p>
    <w:p w:rsidR="00913A50" w:rsidRPr="00913A50" w:rsidRDefault="00913A50" w:rsidP="00913A50">
      <w:pPr>
        <w:suppressAutoHyphens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3A50">
        <w:rPr>
          <w:rFonts w:ascii="Times New Roman" w:hAnsi="Times New Roman" w:cs="Times New Roman"/>
          <w:b/>
          <w:sz w:val="28"/>
          <w:szCs w:val="28"/>
          <w:lang w:eastAsia="ru-RU"/>
        </w:rPr>
        <w:t>Библиотека оснащена</w:t>
      </w:r>
      <w:r w:rsidRPr="00913A5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13A50" w:rsidRPr="00913A50" w:rsidRDefault="00913A50" w:rsidP="00913A5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A50">
        <w:rPr>
          <w:rFonts w:ascii="Times New Roman" w:hAnsi="Times New Roman" w:cs="Times New Roman"/>
          <w:sz w:val="28"/>
          <w:szCs w:val="28"/>
          <w:lang w:eastAsia="ru-RU"/>
        </w:rPr>
        <w:t xml:space="preserve">-компьютер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13A50">
        <w:rPr>
          <w:rFonts w:ascii="Times New Roman" w:hAnsi="Times New Roman" w:cs="Times New Roman"/>
          <w:sz w:val="28"/>
          <w:szCs w:val="28"/>
          <w:lang w:eastAsia="ru-RU"/>
        </w:rPr>
        <w:t xml:space="preserve"> ед.;           </w:t>
      </w:r>
    </w:p>
    <w:p w:rsidR="00913A50" w:rsidRPr="00913A50" w:rsidRDefault="00913A50" w:rsidP="00913A5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A50">
        <w:rPr>
          <w:rFonts w:ascii="Times New Roman" w:hAnsi="Times New Roman" w:cs="Times New Roman"/>
          <w:sz w:val="28"/>
          <w:szCs w:val="28"/>
          <w:lang w:eastAsia="ru-RU"/>
        </w:rPr>
        <w:t>-множительная техника   -     “</w:t>
      </w:r>
      <w:r w:rsidRPr="00913A50">
        <w:rPr>
          <w:rFonts w:ascii="Times New Roman" w:hAnsi="Times New Roman" w:cs="Times New Roman"/>
          <w:sz w:val="28"/>
          <w:szCs w:val="28"/>
          <w:lang w:val="en-US" w:eastAsia="ru-RU"/>
        </w:rPr>
        <w:t>BROTHER</w:t>
      </w:r>
      <w:r w:rsidRPr="00913A50">
        <w:rPr>
          <w:rFonts w:ascii="Times New Roman" w:hAnsi="Times New Roman" w:cs="Times New Roman"/>
          <w:sz w:val="28"/>
          <w:szCs w:val="28"/>
          <w:lang w:eastAsia="ru-RU"/>
        </w:rPr>
        <w:t xml:space="preserve">”  </w:t>
      </w:r>
      <w:r w:rsidRPr="00913A50">
        <w:rPr>
          <w:rFonts w:ascii="Times New Roman" w:hAnsi="Times New Roman" w:cs="Times New Roman"/>
          <w:sz w:val="28"/>
          <w:szCs w:val="28"/>
          <w:lang w:val="en-US" w:eastAsia="ru-RU"/>
        </w:rPr>
        <w:t>DCP</w:t>
      </w:r>
      <w:r w:rsidRPr="00913A50">
        <w:rPr>
          <w:rFonts w:ascii="Times New Roman" w:hAnsi="Times New Roman" w:cs="Times New Roman"/>
          <w:sz w:val="28"/>
          <w:szCs w:val="28"/>
          <w:lang w:eastAsia="ru-RU"/>
        </w:rPr>
        <w:t xml:space="preserve"> 1  ед.;</w:t>
      </w:r>
    </w:p>
    <w:p w:rsidR="00913A50" w:rsidRPr="00913A50" w:rsidRDefault="00913A50" w:rsidP="00913A5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A50">
        <w:rPr>
          <w:rFonts w:ascii="Times New Roman" w:hAnsi="Times New Roman" w:cs="Times New Roman"/>
          <w:sz w:val="28"/>
          <w:szCs w:val="28"/>
          <w:lang w:eastAsia="ru-RU"/>
        </w:rPr>
        <w:t>- ноутбук -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13A50">
        <w:rPr>
          <w:rFonts w:ascii="Times New Roman" w:hAnsi="Times New Roman" w:cs="Times New Roman"/>
          <w:sz w:val="28"/>
          <w:szCs w:val="28"/>
          <w:lang w:eastAsia="ru-RU"/>
        </w:rPr>
        <w:t xml:space="preserve"> ед.,</w:t>
      </w:r>
    </w:p>
    <w:p w:rsidR="00913A50" w:rsidRPr="00913A50" w:rsidRDefault="00913A50" w:rsidP="00913A5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A50">
        <w:rPr>
          <w:rFonts w:ascii="Times New Roman" w:hAnsi="Times New Roman" w:cs="Times New Roman"/>
          <w:sz w:val="28"/>
          <w:szCs w:val="28"/>
          <w:lang w:eastAsia="ru-RU"/>
        </w:rPr>
        <w:t>-мультимедийная установка-1 ед.</w:t>
      </w:r>
    </w:p>
    <w:p w:rsidR="00913A50" w:rsidRPr="00913A50" w:rsidRDefault="00913A50" w:rsidP="00913A5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A50">
        <w:rPr>
          <w:rFonts w:ascii="Times New Roman" w:hAnsi="Times New Roman" w:cs="Times New Roman"/>
          <w:sz w:val="28"/>
          <w:szCs w:val="28"/>
          <w:lang w:eastAsia="ru-RU"/>
        </w:rPr>
        <w:t xml:space="preserve">-стеллажи книжные – двухсекционные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13A50">
        <w:rPr>
          <w:rFonts w:ascii="Times New Roman" w:hAnsi="Times New Roman" w:cs="Times New Roman"/>
          <w:sz w:val="28"/>
          <w:szCs w:val="28"/>
          <w:lang w:eastAsia="ru-RU"/>
        </w:rPr>
        <w:t xml:space="preserve">4 ед.              </w:t>
      </w:r>
    </w:p>
    <w:p w:rsidR="00913A50" w:rsidRPr="00913A50" w:rsidRDefault="00913A50" w:rsidP="00913A5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A50">
        <w:rPr>
          <w:rFonts w:ascii="Times New Roman" w:hAnsi="Times New Roman" w:cs="Times New Roman"/>
          <w:sz w:val="28"/>
          <w:szCs w:val="28"/>
          <w:lang w:eastAsia="ru-RU"/>
        </w:rPr>
        <w:t xml:space="preserve">-стеллажи книжные односекционные – 3ед.;         </w:t>
      </w:r>
    </w:p>
    <w:p w:rsidR="00913A50" w:rsidRPr="00913A50" w:rsidRDefault="00913A50" w:rsidP="00913A5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A50">
        <w:rPr>
          <w:rFonts w:ascii="Times New Roman" w:hAnsi="Times New Roman" w:cs="Times New Roman"/>
          <w:sz w:val="28"/>
          <w:szCs w:val="28"/>
          <w:lang w:eastAsia="ru-RU"/>
        </w:rPr>
        <w:t xml:space="preserve">- шкафы книжные –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13A50">
        <w:rPr>
          <w:rFonts w:ascii="Times New Roman" w:hAnsi="Times New Roman" w:cs="Times New Roman"/>
          <w:sz w:val="28"/>
          <w:szCs w:val="28"/>
          <w:lang w:eastAsia="ru-RU"/>
        </w:rPr>
        <w:t xml:space="preserve"> ед.;</w:t>
      </w:r>
    </w:p>
    <w:p w:rsidR="00913A50" w:rsidRPr="00913A50" w:rsidRDefault="00913A50" w:rsidP="00913A5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A50">
        <w:rPr>
          <w:rFonts w:ascii="Times New Roman" w:hAnsi="Times New Roman" w:cs="Times New Roman"/>
          <w:sz w:val="28"/>
          <w:szCs w:val="28"/>
          <w:lang w:eastAsia="ru-RU"/>
        </w:rPr>
        <w:t xml:space="preserve">-столы рабочие –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913A50">
        <w:rPr>
          <w:rFonts w:ascii="Times New Roman" w:hAnsi="Times New Roman" w:cs="Times New Roman"/>
          <w:sz w:val="28"/>
          <w:szCs w:val="28"/>
          <w:lang w:eastAsia="ru-RU"/>
        </w:rPr>
        <w:t xml:space="preserve">ед.;          </w:t>
      </w:r>
    </w:p>
    <w:p w:rsidR="00913A50" w:rsidRPr="00913A50" w:rsidRDefault="00913A50" w:rsidP="00913A5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A50">
        <w:rPr>
          <w:rFonts w:ascii="Times New Roman" w:hAnsi="Times New Roman" w:cs="Times New Roman"/>
          <w:sz w:val="28"/>
          <w:szCs w:val="28"/>
          <w:lang w:eastAsia="ru-RU"/>
        </w:rPr>
        <w:t xml:space="preserve"> -стулья – 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913A50">
        <w:rPr>
          <w:rFonts w:ascii="Times New Roman" w:hAnsi="Times New Roman" w:cs="Times New Roman"/>
          <w:sz w:val="28"/>
          <w:szCs w:val="28"/>
          <w:lang w:eastAsia="ru-RU"/>
        </w:rPr>
        <w:t xml:space="preserve"> ед.;</w:t>
      </w:r>
    </w:p>
    <w:p w:rsidR="00913A50" w:rsidRPr="00913A50" w:rsidRDefault="00913A50" w:rsidP="00913A5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A50">
        <w:rPr>
          <w:rFonts w:ascii="Times New Roman" w:hAnsi="Times New Roman" w:cs="Times New Roman"/>
          <w:sz w:val="28"/>
          <w:szCs w:val="28"/>
          <w:lang w:eastAsia="ru-RU"/>
        </w:rPr>
        <w:t xml:space="preserve">-стол компьютерный –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13A50">
        <w:rPr>
          <w:rFonts w:ascii="Times New Roman" w:hAnsi="Times New Roman" w:cs="Times New Roman"/>
          <w:sz w:val="28"/>
          <w:szCs w:val="28"/>
          <w:lang w:eastAsia="ru-RU"/>
        </w:rPr>
        <w:t xml:space="preserve"> ед.</w:t>
      </w:r>
    </w:p>
    <w:p w:rsidR="00913A50" w:rsidRPr="00913A50" w:rsidRDefault="00913A50" w:rsidP="00913A5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A50">
        <w:rPr>
          <w:rFonts w:ascii="Times New Roman" w:hAnsi="Times New Roman" w:cs="Times New Roman"/>
          <w:sz w:val="28"/>
          <w:szCs w:val="28"/>
          <w:lang w:eastAsia="ru-RU"/>
        </w:rPr>
        <w:t>- книжные выставки 3 ед.</w:t>
      </w:r>
    </w:p>
    <w:p w:rsidR="00913A50" w:rsidRDefault="00913A50" w:rsidP="002E5DA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B064FC" w:rsidRPr="007176D3" w:rsidRDefault="00B064FC" w:rsidP="007176D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474DC" w:rsidRPr="00E45816" w:rsidRDefault="00C474DC" w:rsidP="00C474D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816">
        <w:rPr>
          <w:rFonts w:ascii="Times New Roman" w:hAnsi="Times New Roman" w:cs="Times New Roman"/>
          <w:sz w:val="28"/>
          <w:szCs w:val="28"/>
          <w:lang w:eastAsia="ru-RU"/>
        </w:rPr>
        <w:t>В  201</w:t>
      </w:r>
      <w:r w:rsidR="002E5DA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E45816">
        <w:rPr>
          <w:rFonts w:ascii="Times New Roman" w:hAnsi="Times New Roman" w:cs="Times New Roman"/>
          <w:sz w:val="28"/>
          <w:szCs w:val="28"/>
          <w:lang w:eastAsia="ru-RU"/>
        </w:rPr>
        <w:t>-201</w:t>
      </w:r>
      <w:r w:rsidR="002E5DA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E45816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  объем основного фонда составил  10 862 единицы, объем учебного фонда конец учебного года составил   </w:t>
      </w:r>
      <w:r w:rsidR="002E5DAA">
        <w:rPr>
          <w:rFonts w:ascii="Times New Roman" w:hAnsi="Times New Roman" w:cs="Times New Roman"/>
          <w:sz w:val="28"/>
          <w:szCs w:val="28"/>
          <w:lang w:eastAsia="ru-RU"/>
        </w:rPr>
        <w:t>7 480</w:t>
      </w:r>
      <w:r w:rsidRPr="00E45816">
        <w:rPr>
          <w:rFonts w:ascii="Times New Roman" w:hAnsi="Times New Roman" w:cs="Times New Roman"/>
          <w:sz w:val="28"/>
          <w:szCs w:val="28"/>
          <w:lang w:eastAsia="ru-RU"/>
        </w:rPr>
        <w:t xml:space="preserve"> учебников, художественной литературы – 3 106, объем методического фонда: 520, брошюр-372.</w:t>
      </w:r>
    </w:p>
    <w:p w:rsidR="00913A50" w:rsidRPr="00345934" w:rsidRDefault="00C474DC" w:rsidP="003459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DA2">
        <w:rPr>
          <w:rFonts w:ascii="Times New Roman" w:hAnsi="Times New Roman" w:cs="Times New Roman"/>
          <w:sz w:val="28"/>
          <w:szCs w:val="28"/>
          <w:lang w:eastAsia="ru-RU"/>
        </w:rPr>
        <w:t>Обеспеченность учебниками за счёт фонда составила в 201</w:t>
      </w:r>
      <w:r w:rsidR="002E5DAA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9B7DA2">
        <w:rPr>
          <w:rFonts w:ascii="Times New Roman" w:hAnsi="Times New Roman" w:cs="Times New Roman"/>
          <w:sz w:val="28"/>
          <w:szCs w:val="28"/>
          <w:lang w:eastAsia="ru-RU"/>
        </w:rPr>
        <w:t>-201</w:t>
      </w:r>
      <w:r w:rsidR="002E5DA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9B7DA2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  92%</w:t>
      </w:r>
      <w:r w:rsidR="002E5DA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3A50" w:rsidRPr="00913A50">
        <w:rPr>
          <w:sz w:val="28"/>
          <w:szCs w:val="28"/>
          <w:lang w:val="de-DE"/>
        </w:rPr>
        <w:t xml:space="preserve"> </w:t>
      </w:r>
      <w:r w:rsidR="00913A50" w:rsidRPr="00913A50">
        <w:rPr>
          <w:rFonts w:ascii="Times New Roman" w:hAnsi="Times New Roman" w:cs="Times New Roman"/>
          <w:sz w:val="28"/>
          <w:szCs w:val="28"/>
          <w:lang w:eastAsia="ru-RU"/>
        </w:rPr>
        <w:t>Наполняемость фонда  в школьной библиотеке происходит за счёт сре</w:t>
      </w:r>
      <w:proofErr w:type="gramStart"/>
      <w:r w:rsidR="00913A50" w:rsidRPr="00913A50">
        <w:rPr>
          <w:rFonts w:ascii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="00913A50" w:rsidRPr="00913A50">
        <w:rPr>
          <w:rFonts w:ascii="Times New Roman" w:hAnsi="Times New Roman" w:cs="Times New Roman"/>
          <w:sz w:val="28"/>
          <w:szCs w:val="28"/>
          <w:lang w:eastAsia="ru-RU"/>
        </w:rPr>
        <w:t>аевого бюджета централизованно через   ОИМС  ОО администрации Александровского муниципального района.</w:t>
      </w:r>
      <w:r w:rsidR="003459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3A50" w:rsidRPr="00345934">
        <w:rPr>
          <w:rFonts w:ascii="Times New Roman" w:hAnsi="Times New Roman" w:cs="Times New Roman"/>
          <w:sz w:val="28"/>
          <w:szCs w:val="28"/>
          <w:lang w:val="de-DE"/>
        </w:rPr>
        <w:t xml:space="preserve">Документы </w:t>
      </w:r>
      <w:proofErr w:type="spellStart"/>
      <w:r w:rsidR="00913A50" w:rsidRPr="00345934">
        <w:rPr>
          <w:rFonts w:ascii="Times New Roman" w:hAnsi="Times New Roman" w:cs="Times New Roman"/>
          <w:sz w:val="28"/>
          <w:szCs w:val="28"/>
          <w:lang w:val="de-DE"/>
        </w:rPr>
        <w:t>на</w:t>
      </w:r>
      <w:proofErr w:type="spellEnd"/>
      <w:r w:rsidR="00913A50" w:rsidRPr="00345934">
        <w:rPr>
          <w:rFonts w:ascii="Times New Roman" w:hAnsi="Times New Roman" w:cs="Times New Roman"/>
          <w:sz w:val="28"/>
          <w:szCs w:val="28"/>
          <w:lang w:val="de-DE"/>
        </w:rPr>
        <w:t xml:space="preserve"> электронных </w:t>
      </w:r>
      <w:proofErr w:type="gramStart"/>
      <w:r w:rsidR="00913A50" w:rsidRPr="00345934">
        <w:rPr>
          <w:rFonts w:ascii="Times New Roman" w:hAnsi="Times New Roman" w:cs="Times New Roman"/>
          <w:sz w:val="28"/>
          <w:szCs w:val="28"/>
          <w:lang w:val="de-DE"/>
        </w:rPr>
        <w:t xml:space="preserve">носителях </w:t>
      </w:r>
      <w:r w:rsidR="00913A50" w:rsidRPr="0034593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45934">
        <w:rPr>
          <w:rFonts w:ascii="Times New Roman" w:hAnsi="Times New Roman" w:cs="Times New Roman"/>
          <w:sz w:val="28"/>
          <w:szCs w:val="28"/>
        </w:rPr>
        <w:t xml:space="preserve"> </w:t>
      </w:r>
      <w:r w:rsidR="00913A50">
        <w:rPr>
          <w:sz w:val="28"/>
          <w:szCs w:val="28"/>
        </w:rPr>
        <w:t>-</w:t>
      </w:r>
      <w:r w:rsidR="00913A50" w:rsidRPr="00345934">
        <w:rPr>
          <w:rFonts w:ascii="Times New Roman" w:hAnsi="Times New Roman" w:cs="Times New Roman"/>
          <w:sz w:val="28"/>
          <w:szCs w:val="28"/>
        </w:rPr>
        <w:t>д</w:t>
      </w:r>
      <w:proofErr w:type="spellStart"/>
      <w:r w:rsidR="00913A50" w:rsidRPr="00345934">
        <w:rPr>
          <w:rFonts w:ascii="Times New Roman" w:hAnsi="Times New Roman" w:cs="Times New Roman"/>
          <w:sz w:val="28"/>
          <w:szCs w:val="28"/>
          <w:lang w:val="de-DE"/>
        </w:rPr>
        <w:t>иски</w:t>
      </w:r>
      <w:proofErr w:type="spellEnd"/>
      <w:r w:rsidR="00913A50" w:rsidRPr="00345934">
        <w:rPr>
          <w:rFonts w:ascii="Times New Roman" w:hAnsi="Times New Roman" w:cs="Times New Roman"/>
          <w:sz w:val="28"/>
          <w:szCs w:val="28"/>
        </w:rPr>
        <w:t>-</w:t>
      </w:r>
      <w:r w:rsidR="00913A50" w:rsidRPr="0034593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13A50" w:rsidRPr="00345934">
        <w:rPr>
          <w:rFonts w:ascii="Times New Roman" w:hAnsi="Times New Roman" w:cs="Times New Roman"/>
          <w:sz w:val="28"/>
          <w:szCs w:val="28"/>
        </w:rPr>
        <w:t>9</w:t>
      </w:r>
      <w:r w:rsidR="00913A50" w:rsidRPr="00345934">
        <w:rPr>
          <w:rFonts w:ascii="Times New Roman" w:hAnsi="Times New Roman" w:cs="Times New Roman"/>
          <w:sz w:val="28"/>
          <w:szCs w:val="28"/>
          <w:lang w:val="de-DE"/>
        </w:rPr>
        <w:t>49</w:t>
      </w:r>
      <w:r w:rsidR="00345934" w:rsidRPr="00345934">
        <w:rPr>
          <w:rFonts w:ascii="Times New Roman" w:hAnsi="Times New Roman" w:cs="Times New Roman"/>
          <w:sz w:val="28"/>
          <w:szCs w:val="28"/>
        </w:rPr>
        <w:t xml:space="preserve">, </w:t>
      </w:r>
      <w:r w:rsidR="00913A50" w:rsidRPr="00345934">
        <w:rPr>
          <w:rFonts w:ascii="Times New Roman" w:hAnsi="Times New Roman" w:cs="Times New Roman"/>
          <w:sz w:val="28"/>
          <w:szCs w:val="28"/>
        </w:rPr>
        <w:t>-Ц</w:t>
      </w:r>
      <w:proofErr w:type="spellStart"/>
      <w:r w:rsidR="00913A50" w:rsidRPr="00345934">
        <w:rPr>
          <w:rFonts w:ascii="Times New Roman" w:hAnsi="Times New Roman" w:cs="Times New Roman"/>
          <w:sz w:val="28"/>
          <w:szCs w:val="28"/>
          <w:lang w:val="de-DE"/>
        </w:rPr>
        <w:t>ОРы</w:t>
      </w:r>
      <w:proofErr w:type="spellEnd"/>
      <w:r w:rsidR="00913A50" w:rsidRPr="00345934">
        <w:rPr>
          <w:rFonts w:ascii="Times New Roman" w:hAnsi="Times New Roman" w:cs="Times New Roman"/>
          <w:sz w:val="28"/>
          <w:szCs w:val="28"/>
        </w:rPr>
        <w:t>-</w:t>
      </w:r>
      <w:r w:rsidR="00913A50" w:rsidRPr="00345934">
        <w:rPr>
          <w:rFonts w:ascii="Times New Roman" w:hAnsi="Times New Roman" w:cs="Times New Roman"/>
          <w:sz w:val="28"/>
          <w:szCs w:val="28"/>
          <w:lang w:val="de-DE"/>
        </w:rPr>
        <w:t xml:space="preserve"> 70</w:t>
      </w:r>
      <w:r w:rsidR="00345934" w:rsidRPr="00345934">
        <w:rPr>
          <w:rFonts w:ascii="Times New Roman" w:hAnsi="Times New Roman" w:cs="Times New Roman"/>
          <w:sz w:val="28"/>
          <w:szCs w:val="28"/>
        </w:rPr>
        <w:t xml:space="preserve">, </w:t>
      </w:r>
      <w:r w:rsidR="00913A50" w:rsidRPr="00345934">
        <w:rPr>
          <w:rFonts w:ascii="Times New Roman" w:hAnsi="Times New Roman" w:cs="Times New Roman"/>
          <w:sz w:val="28"/>
          <w:szCs w:val="28"/>
        </w:rPr>
        <w:t>-</w:t>
      </w:r>
      <w:r w:rsidR="00913A50" w:rsidRPr="00345934">
        <w:rPr>
          <w:rFonts w:ascii="Times New Roman" w:hAnsi="Times New Roman" w:cs="Times New Roman"/>
          <w:sz w:val="28"/>
          <w:szCs w:val="28"/>
          <w:lang w:val="de-DE"/>
        </w:rPr>
        <w:t xml:space="preserve">УМК </w:t>
      </w:r>
      <w:r w:rsidR="00913A50" w:rsidRPr="00345934">
        <w:rPr>
          <w:rFonts w:ascii="Times New Roman" w:hAnsi="Times New Roman" w:cs="Times New Roman"/>
          <w:sz w:val="28"/>
          <w:szCs w:val="28"/>
        </w:rPr>
        <w:t>-</w:t>
      </w:r>
      <w:r w:rsidR="00913A50" w:rsidRPr="00345934">
        <w:rPr>
          <w:rFonts w:ascii="Times New Roman" w:hAnsi="Times New Roman" w:cs="Times New Roman"/>
          <w:sz w:val="28"/>
          <w:szCs w:val="28"/>
          <w:lang w:val="de-DE"/>
        </w:rPr>
        <w:t>7</w:t>
      </w:r>
      <w:r w:rsidR="00345934" w:rsidRPr="00345934">
        <w:rPr>
          <w:rFonts w:ascii="Times New Roman" w:hAnsi="Times New Roman" w:cs="Times New Roman"/>
          <w:sz w:val="28"/>
          <w:szCs w:val="28"/>
        </w:rPr>
        <w:t xml:space="preserve">, </w:t>
      </w:r>
      <w:r w:rsidR="00913A50" w:rsidRPr="0034593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13A50" w:rsidRPr="00345934">
        <w:rPr>
          <w:rFonts w:ascii="Times New Roman" w:hAnsi="Times New Roman" w:cs="Times New Roman"/>
          <w:sz w:val="28"/>
          <w:szCs w:val="28"/>
          <w:lang w:val="de-DE"/>
        </w:rPr>
        <w:t>видеофильмы</w:t>
      </w:r>
      <w:proofErr w:type="spellEnd"/>
      <w:r w:rsidR="00913A50" w:rsidRPr="0034593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13A50" w:rsidRPr="00345934">
        <w:rPr>
          <w:rFonts w:ascii="Times New Roman" w:hAnsi="Times New Roman" w:cs="Times New Roman"/>
          <w:sz w:val="28"/>
          <w:szCs w:val="28"/>
        </w:rPr>
        <w:t>-1</w:t>
      </w:r>
      <w:r w:rsidR="00913A50" w:rsidRPr="00345934">
        <w:rPr>
          <w:rFonts w:ascii="Times New Roman" w:hAnsi="Times New Roman" w:cs="Times New Roman"/>
          <w:sz w:val="28"/>
          <w:szCs w:val="28"/>
          <w:lang w:val="de-DE"/>
        </w:rPr>
        <w:t>0</w:t>
      </w:r>
    </w:p>
    <w:p w:rsidR="00C474DC" w:rsidRPr="00E45816" w:rsidRDefault="00C474DC" w:rsidP="00C474DC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5816">
        <w:rPr>
          <w:rFonts w:ascii="Times New Roman" w:hAnsi="Times New Roman" w:cs="Times New Roman"/>
          <w:sz w:val="28"/>
          <w:szCs w:val="28"/>
          <w:lang w:eastAsia="ru-RU"/>
        </w:rPr>
        <w:t>За год установлено 7 778 единиц книговыдачи, 5263 посещения библиотеки, всего читателей за год- 518 учащихся, учителей и техперсонала.</w:t>
      </w:r>
    </w:p>
    <w:p w:rsidR="00C474DC" w:rsidRDefault="00C474DC" w:rsidP="00C474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5816">
        <w:rPr>
          <w:rFonts w:ascii="Times New Roman" w:hAnsi="Times New Roman"/>
          <w:sz w:val="28"/>
          <w:szCs w:val="28"/>
        </w:rPr>
        <w:t xml:space="preserve">В течение </w:t>
      </w:r>
      <w:r w:rsidR="00913A50">
        <w:rPr>
          <w:rFonts w:ascii="Times New Roman" w:hAnsi="Times New Roman"/>
          <w:sz w:val="28"/>
          <w:szCs w:val="28"/>
        </w:rPr>
        <w:t xml:space="preserve">2015-2016 </w:t>
      </w:r>
      <w:r w:rsidRPr="00E45816">
        <w:rPr>
          <w:rFonts w:ascii="Times New Roman" w:hAnsi="Times New Roman"/>
          <w:sz w:val="28"/>
          <w:szCs w:val="28"/>
        </w:rPr>
        <w:t xml:space="preserve">учебного года была оформлена подписка на периодические </w:t>
      </w:r>
      <w:r w:rsidR="002E5DAA">
        <w:rPr>
          <w:rFonts w:ascii="Times New Roman" w:hAnsi="Times New Roman"/>
          <w:sz w:val="28"/>
          <w:szCs w:val="28"/>
        </w:rPr>
        <w:t xml:space="preserve">издания: 16433р.49коп.-1 </w:t>
      </w:r>
      <w:bookmarkStart w:id="0" w:name="_GoBack"/>
      <w:bookmarkEnd w:id="0"/>
      <w:r w:rsidR="002E5DAA">
        <w:rPr>
          <w:rFonts w:ascii="Times New Roman" w:hAnsi="Times New Roman"/>
          <w:sz w:val="28"/>
          <w:szCs w:val="28"/>
        </w:rPr>
        <w:t>полугодие, 16000р.0</w:t>
      </w:r>
      <w:r w:rsidRPr="00E45816">
        <w:rPr>
          <w:rFonts w:ascii="Times New Roman" w:hAnsi="Times New Roman"/>
          <w:sz w:val="28"/>
          <w:szCs w:val="28"/>
        </w:rPr>
        <w:t>0коп</w:t>
      </w:r>
      <w:proofErr w:type="gramStart"/>
      <w:r w:rsidRPr="00E45816">
        <w:rPr>
          <w:rFonts w:ascii="Times New Roman" w:hAnsi="Times New Roman"/>
          <w:sz w:val="28"/>
          <w:szCs w:val="28"/>
        </w:rPr>
        <w:t>.-</w:t>
      </w:r>
      <w:proofErr w:type="gramEnd"/>
      <w:r w:rsidRPr="00E45816">
        <w:rPr>
          <w:rFonts w:ascii="Times New Roman" w:hAnsi="Times New Roman"/>
          <w:sz w:val="28"/>
          <w:szCs w:val="28"/>
        </w:rPr>
        <w:t>на 2 полугодие.</w:t>
      </w:r>
    </w:p>
    <w:p w:rsidR="002E5DAA" w:rsidRDefault="002E5DAA" w:rsidP="00C474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5934" w:rsidRDefault="00345934" w:rsidP="002E5D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E5DAA" w:rsidRPr="002E5DAA" w:rsidRDefault="002E5DAA" w:rsidP="002E5D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E5DAA">
        <w:rPr>
          <w:rFonts w:ascii="Times New Roman" w:hAnsi="Times New Roman"/>
          <w:b/>
          <w:sz w:val="28"/>
          <w:szCs w:val="28"/>
        </w:rPr>
        <w:lastRenderedPageBreak/>
        <w:t>Информация о расходовании средств субвенции на учебные расходы в 2015 - 2016 годах</w:t>
      </w:r>
    </w:p>
    <w:tbl>
      <w:tblPr>
        <w:tblW w:w="13800" w:type="dxa"/>
        <w:tblInd w:w="93" w:type="dxa"/>
        <w:tblLook w:val="04A0" w:firstRow="1" w:lastRow="0" w:firstColumn="1" w:lastColumn="0" w:noHBand="0" w:noVBand="1"/>
      </w:tblPr>
      <w:tblGrid>
        <w:gridCol w:w="1920"/>
        <w:gridCol w:w="1020"/>
        <w:gridCol w:w="1540"/>
        <w:gridCol w:w="1020"/>
        <w:gridCol w:w="1460"/>
        <w:gridCol w:w="1420"/>
        <w:gridCol w:w="1160"/>
        <w:gridCol w:w="1640"/>
        <w:gridCol w:w="1300"/>
        <w:gridCol w:w="1600"/>
      </w:tblGrid>
      <w:tr w:rsidR="002E5DAA" w:rsidRPr="002E5DAA" w:rsidTr="002E5DAA">
        <w:trPr>
          <w:trHeight w:val="255"/>
        </w:trPr>
        <w:tc>
          <w:tcPr>
            <w:tcW w:w="6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5D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7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5D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</w:tr>
      <w:tr w:rsidR="002E5DAA" w:rsidRPr="002E5DAA" w:rsidTr="002E5DAA">
        <w:trPr>
          <w:trHeight w:val="255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выделено средств субвенции на учебные расходы в 2015, тыс. рублей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5D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выделено средств субвенции на учебные расходы в 2016, тыс. рублей</w:t>
            </w:r>
          </w:p>
        </w:tc>
        <w:tc>
          <w:tcPr>
            <w:tcW w:w="5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5D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2E5DAA" w:rsidRPr="002E5DAA" w:rsidTr="002E5DAA">
        <w:trPr>
          <w:trHeight w:val="162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5D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учебники для обучающихся общеобразовательных организаций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учебные пособия для обучающихся общеобразовательных организаций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5D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учебники для обучающихся общеобразовательных организаций (средства основной и дополнительной  субвенции)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учебные пособия для обучающихся общеобразовательных организаций (средства основной и дополнительной  субвенции)</w:t>
            </w:r>
          </w:p>
        </w:tc>
      </w:tr>
      <w:tr w:rsidR="002E5DAA" w:rsidRPr="002E5DAA" w:rsidTr="002E5DAA">
        <w:trPr>
          <w:trHeight w:val="390"/>
        </w:trPr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5D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экз.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5D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5D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экз.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5D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5D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5DA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2E5DAA" w:rsidRPr="002E5DAA" w:rsidTr="002E5DAA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335875,00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335713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19596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321940,21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321634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306,21</w:t>
            </w:r>
          </w:p>
        </w:tc>
      </w:tr>
      <w:tr w:rsidR="002E5DAA" w:rsidRPr="002E5DAA" w:rsidTr="002E5DAA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5DAA" w:rsidRPr="002E5DAA" w:rsidTr="002E5DAA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5DAA" w:rsidRPr="002E5DAA" w:rsidTr="002E5DAA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5DAA" w:rsidRPr="002E5DAA" w:rsidTr="002E5DAA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335875,00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335713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19596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321940,21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321634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5DAA" w:rsidRPr="002E5DAA" w:rsidRDefault="002E5DAA" w:rsidP="002E5DA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A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306,21</w:t>
            </w:r>
          </w:p>
        </w:tc>
      </w:tr>
    </w:tbl>
    <w:p w:rsidR="002E5DAA" w:rsidRPr="00E45816" w:rsidRDefault="002E5DAA" w:rsidP="00C474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5DAA">
        <w:rPr>
          <w:rFonts w:ascii="Times New Roman" w:hAnsi="Times New Roman"/>
          <w:sz w:val="28"/>
          <w:szCs w:val="28"/>
        </w:rPr>
        <w:tab/>
      </w:r>
      <w:r w:rsidRPr="002E5DAA">
        <w:rPr>
          <w:rFonts w:ascii="Times New Roman" w:hAnsi="Times New Roman"/>
          <w:sz w:val="28"/>
          <w:szCs w:val="28"/>
        </w:rPr>
        <w:tab/>
      </w:r>
      <w:r w:rsidRPr="002E5DAA">
        <w:rPr>
          <w:rFonts w:ascii="Times New Roman" w:hAnsi="Times New Roman"/>
          <w:sz w:val="28"/>
          <w:szCs w:val="28"/>
        </w:rPr>
        <w:tab/>
      </w:r>
      <w:r w:rsidRPr="002E5DAA">
        <w:rPr>
          <w:rFonts w:ascii="Times New Roman" w:hAnsi="Times New Roman"/>
          <w:sz w:val="28"/>
          <w:szCs w:val="28"/>
        </w:rPr>
        <w:tab/>
      </w:r>
      <w:r w:rsidRPr="002E5DAA">
        <w:rPr>
          <w:rFonts w:ascii="Times New Roman" w:hAnsi="Times New Roman"/>
          <w:sz w:val="28"/>
          <w:szCs w:val="28"/>
        </w:rPr>
        <w:tab/>
      </w:r>
    </w:p>
    <w:p w:rsidR="002E5DAA" w:rsidRDefault="002E5DAA" w:rsidP="00B064FC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54290" w:rsidRDefault="00854290" w:rsidP="00B064FC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Библиотека работает по следующим направлениям:</w:t>
      </w:r>
    </w:p>
    <w:p w:rsidR="00854290" w:rsidRPr="00567015" w:rsidRDefault="00854290" w:rsidP="00336A3C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7015">
        <w:rPr>
          <w:rFonts w:ascii="Times New Roman" w:hAnsi="Times New Roman" w:cs="Times New Roman"/>
          <w:bCs/>
          <w:sz w:val="28"/>
          <w:szCs w:val="28"/>
          <w:lang w:eastAsia="ru-RU"/>
        </w:rPr>
        <w:t>Формирование библиотечного фонда</w:t>
      </w:r>
    </w:p>
    <w:p w:rsidR="00C112C6" w:rsidRDefault="00854290" w:rsidP="00336A3C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7015">
        <w:rPr>
          <w:rFonts w:ascii="Times New Roman" w:hAnsi="Times New Roman" w:cs="Times New Roman"/>
          <w:bCs/>
          <w:sz w:val="28"/>
          <w:szCs w:val="28"/>
          <w:lang w:eastAsia="ru-RU"/>
        </w:rPr>
        <w:t>Работа с учебным фондом</w:t>
      </w:r>
    </w:p>
    <w:p w:rsidR="00854290" w:rsidRPr="00567015" w:rsidRDefault="00854290" w:rsidP="00336A3C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7015">
        <w:rPr>
          <w:rFonts w:ascii="Times New Roman" w:hAnsi="Times New Roman" w:cs="Times New Roman"/>
          <w:bCs/>
          <w:sz w:val="28"/>
          <w:szCs w:val="28"/>
          <w:lang w:eastAsia="ru-RU"/>
        </w:rPr>
        <w:t>Работа с фондом художественной литературы</w:t>
      </w:r>
    </w:p>
    <w:p w:rsidR="00854290" w:rsidRPr="00567015" w:rsidRDefault="00854290" w:rsidP="00336A3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67015">
        <w:rPr>
          <w:rFonts w:ascii="Times New Roman" w:hAnsi="Times New Roman" w:cs="Times New Roman"/>
          <w:bCs/>
          <w:sz w:val="28"/>
          <w:szCs w:val="28"/>
          <w:lang w:eastAsia="ru-RU"/>
        </w:rPr>
        <w:t>Комплектование фонда периодики</w:t>
      </w:r>
      <w:r w:rsidRPr="0056701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54290" w:rsidRPr="00567015" w:rsidRDefault="00854290" w:rsidP="00336A3C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7015">
        <w:rPr>
          <w:rFonts w:ascii="Times New Roman" w:hAnsi="Times New Roman" w:cs="Times New Roman"/>
          <w:bCs/>
          <w:sz w:val="28"/>
          <w:szCs w:val="28"/>
          <w:lang w:eastAsia="ru-RU"/>
        </w:rPr>
        <w:t>Организация  работы с читателями </w:t>
      </w:r>
    </w:p>
    <w:p w:rsidR="00854290" w:rsidRPr="00567015" w:rsidRDefault="00854290" w:rsidP="00336A3C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7015">
        <w:rPr>
          <w:rFonts w:ascii="Times New Roman" w:hAnsi="Times New Roman" w:cs="Times New Roman"/>
          <w:bCs/>
          <w:sz w:val="28"/>
          <w:szCs w:val="28"/>
          <w:lang w:eastAsia="ru-RU"/>
        </w:rPr>
        <w:t>Работа с активом  </w:t>
      </w:r>
    </w:p>
    <w:p w:rsidR="00854290" w:rsidRPr="00567015" w:rsidRDefault="00854290" w:rsidP="00336A3C">
      <w:pPr>
        <w:suppressAutoHyphens w:val="0"/>
        <w:snapToGri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542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Организация воспитательной работы </w:t>
      </w:r>
    </w:p>
    <w:p w:rsidR="00854290" w:rsidRPr="00567015" w:rsidRDefault="00854290" w:rsidP="00336A3C">
      <w:pPr>
        <w:suppressAutoHyphens w:val="0"/>
        <w:snapToGri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7015">
        <w:rPr>
          <w:rFonts w:ascii="Times New Roman" w:hAnsi="Times New Roman" w:cs="Times New Roman"/>
          <w:bCs/>
          <w:sz w:val="28"/>
          <w:szCs w:val="28"/>
          <w:lang w:eastAsia="ru-RU"/>
        </w:rPr>
        <w:t>Работа с родителями</w:t>
      </w:r>
    </w:p>
    <w:p w:rsidR="00854290" w:rsidRPr="00567015" w:rsidRDefault="00854290" w:rsidP="00336A3C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6701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Справочно-библиографическое обслуживание читателей</w:t>
      </w:r>
    </w:p>
    <w:p w:rsidR="00854290" w:rsidRPr="00567015" w:rsidRDefault="00854290" w:rsidP="00336A3C">
      <w:pPr>
        <w:suppressAutoHyphens w:val="0"/>
        <w:snapToGri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7015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Уроки информационной грамотности (библиотечные уроки) </w:t>
      </w:r>
    </w:p>
    <w:p w:rsidR="00854290" w:rsidRPr="00567015" w:rsidRDefault="00567015" w:rsidP="00336A3C">
      <w:pPr>
        <w:suppressAutoHyphens w:val="0"/>
        <w:snapToGri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7015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854290" w:rsidRPr="00567015">
        <w:rPr>
          <w:rFonts w:ascii="Times New Roman" w:hAnsi="Times New Roman" w:cs="Times New Roman"/>
          <w:bCs/>
          <w:sz w:val="28"/>
          <w:szCs w:val="28"/>
          <w:lang w:eastAsia="ru-RU"/>
        </w:rPr>
        <w:t>абота с педагогическим коллективом</w:t>
      </w:r>
    </w:p>
    <w:p w:rsidR="00854290" w:rsidRPr="00567015" w:rsidRDefault="00336A3C" w:rsidP="00336A3C">
      <w:pPr>
        <w:suppressAutoHyphens w:val="0"/>
        <w:snapToGrid w:val="0"/>
        <w:spacing w:after="0" w:line="240" w:lineRule="auto"/>
        <w:ind w:hanging="142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54290" w:rsidRPr="00567015">
        <w:rPr>
          <w:rFonts w:ascii="Times New Roman" w:hAnsi="Times New Roman" w:cs="Times New Roman"/>
          <w:bCs/>
          <w:sz w:val="28"/>
          <w:szCs w:val="28"/>
          <w:lang w:eastAsia="ru-RU"/>
        </w:rPr>
        <w:t>Наглядные формы работы. Организация выставок</w:t>
      </w:r>
    </w:p>
    <w:p w:rsidR="00854290" w:rsidRPr="00567015" w:rsidRDefault="00336A3C" w:rsidP="00336A3C">
      <w:pPr>
        <w:suppressAutoHyphens w:val="0"/>
        <w:snapToGrid w:val="0"/>
        <w:spacing w:after="0" w:line="240" w:lineRule="auto"/>
        <w:ind w:hanging="142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54290" w:rsidRPr="00567015">
        <w:rPr>
          <w:rFonts w:ascii="Times New Roman" w:hAnsi="Times New Roman" w:cs="Times New Roman"/>
          <w:bCs/>
          <w:sz w:val="28"/>
          <w:szCs w:val="28"/>
          <w:lang w:eastAsia="ru-RU"/>
        </w:rPr>
        <w:t>Взаимодействие с другими структурными подразделениями и организациями</w:t>
      </w:r>
    </w:p>
    <w:p w:rsidR="002E5DAA" w:rsidRDefault="002E5DAA" w:rsidP="002E5DAA">
      <w:pPr>
        <w:suppressAutoHyphens w:val="0"/>
        <w:snapToGri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E5DAA" w:rsidRPr="002E5DAA" w:rsidRDefault="002E5DAA" w:rsidP="002E5DAA">
      <w:pPr>
        <w:suppressAutoHyphens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E5DA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Режим  работы педагога-библиотекаря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5DAA" w:rsidRPr="002E5DAA" w:rsidTr="00AD6185">
        <w:tc>
          <w:tcPr>
            <w:tcW w:w="3190" w:type="dxa"/>
          </w:tcPr>
          <w:p w:rsidR="002E5DAA" w:rsidRPr="002E5DAA" w:rsidRDefault="002E5DAA" w:rsidP="002E5DA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2E5DAA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3190" w:type="dxa"/>
          </w:tcPr>
          <w:p w:rsidR="002E5DAA" w:rsidRPr="002E5DAA" w:rsidRDefault="002E5DAA" w:rsidP="002E5DA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2E5DAA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Время работы</w:t>
            </w:r>
          </w:p>
        </w:tc>
        <w:tc>
          <w:tcPr>
            <w:tcW w:w="3191" w:type="dxa"/>
          </w:tcPr>
          <w:p w:rsidR="002E5DAA" w:rsidRPr="002E5DAA" w:rsidRDefault="002E5DAA" w:rsidP="002E5DA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2E5DAA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перерыв</w:t>
            </w:r>
          </w:p>
        </w:tc>
      </w:tr>
      <w:tr w:rsidR="002E5DAA" w:rsidRPr="002E5DAA" w:rsidTr="00AD6185">
        <w:tc>
          <w:tcPr>
            <w:tcW w:w="3190" w:type="dxa"/>
          </w:tcPr>
          <w:p w:rsidR="002E5DAA" w:rsidRPr="002E5DAA" w:rsidRDefault="002E5DAA" w:rsidP="002E5DA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5D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3190" w:type="dxa"/>
          </w:tcPr>
          <w:p w:rsidR="002E5DAA" w:rsidRPr="002E5DAA" w:rsidRDefault="002E5DAA" w:rsidP="002E5DA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5D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8-00 – 15-00</w:t>
            </w:r>
          </w:p>
        </w:tc>
        <w:tc>
          <w:tcPr>
            <w:tcW w:w="3191" w:type="dxa"/>
          </w:tcPr>
          <w:p w:rsidR="002E5DAA" w:rsidRPr="002E5DAA" w:rsidRDefault="002E5DAA" w:rsidP="002E5DA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5D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11-00 – 11-30</w:t>
            </w:r>
          </w:p>
        </w:tc>
      </w:tr>
      <w:tr w:rsidR="002E5DAA" w:rsidRPr="002E5DAA" w:rsidTr="00AD6185">
        <w:tc>
          <w:tcPr>
            <w:tcW w:w="3190" w:type="dxa"/>
          </w:tcPr>
          <w:p w:rsidR="002E5DAA" w:rsidRPr="002E5DAA" w:rsidRDefault="002E5DAA" w:rsidP="002E5DA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5D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3190" w:type="dxa"/>
          </w:tcPr>
          <w:p w:rsidR="002E5DAA" w:rsidRPr="002E5DAA" w:rsidRDefault="002E5DAA" w:rsidP="002E5DA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5D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8-00 – 15-00</w:t>
            </w:r>
          </w:p>
        </w:tc>
        <w:tc>
          <w:tcPr>
            <w:tcW w:w="3191" w:type="dxa"/>
          </w:tcPr>
          <w:p w:rsidR="002E5DAA" w:rsidRPr="002E5DAA" w:rsidRDefault="002E5DAA" w:rsidP="002E5DA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5D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11-00 – 11-30</w:t>
            </w:r>
          </w:p>
        </w:tc>
      </w:tr>
      <w:tr w:rsidR="002E5DAA" w:rsidRPr="002E5DAA" w:rsidTr="00AD6185">
        <w:tc>
          <w:tcPr>
            <w:tcW w:w="3190" w:type="dxa"/>
          </w:tcPr>
          <w:p w:rsidR="002E5DAA" w:rsidRPr="002E5DAA" w:rsidRDefault="002E5DAA" w:rsidP="002E5DA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5D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3190" w:type="dxa"/>
          </w:tcPr>
          <w:p w:rsidR="002E5DAA" w:rsidRPr="002E5DAA" w:rsidRDefault="002E5DAA" w:rsidP="002E5DA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5D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8-00 – 15-00</w:t>
            </w:r>
          </w:p>
        </w:tc>
        <w:tc>
          <w:tcPr>
            <w:tcW w:w="3191" w:type="dxa"/>
          </w:tcPr>
          <w:p w:rsidR="002E5DAA" w:rsidRPr="002E5DAA" w:rsidRDefault="002E5DAA" w:rsidP="002E5DA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5D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11-00 – 11-30</w:t>
            </w:r>
          </w:p>
        </w:tc>
      </w:tr>
      <w:tr w:rsidR="002E5DAA" w:rsidRPr="002E5DAA" w:rsidTr="00AD6185">
        <w:tc>
          <w:tcPr>
            <w:tcW w:w="3190" w:type="dxa"/>
          </w:tcPr>
          <w:p w:rsidR="002E5DAA" w:rsidRPr="002E5DAA" w:rsidRDefault="002E5DAA" w:rsidP="002E5DA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5D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3190" w:type="dxa"/>
          </w:tcPr>
          <w:p w:rsidR="002E5DAA" w:rsidRPr="002E5DAA" w:rsidRDefault="002E5DAA" w:rsidP="002E5DA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5D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8-00 – 15-00</w:t>
            </w:r>
          </w:p>
        </w:tc>
        <w:tc>
          <w:tcPr>
            <w:tcW w:w="3191" w:type="dxa"/>
          </w:tcPr>
          <w:p w:rsidR="002E5DAA" w:rsidRPr="002E5DAA" w:rsidRDefault="002E5DAA" w:rsidP="002E5DA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5D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11-00 – 11-30</w:t>
            </w:r>
          </w:p>
        </w:tc>
      </w:tr>
      <w:tr w:rsidR="002E5DAA" w:rsidRPr="002E5DAA" w:rsidTr="00AD6185">
        <w:tc>
          <w:tcPr>
            <w:tcW w:w="3190" w:type="dxa"/>
          </w:tcPr>
          <w:p w:rsidR="002E5DAA" w:rsidRPr="002E5DAA" w:rsidRDefault="002E5DAA" w:rsidP="002E5DA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5D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3190" w:type="dxa"/>
          </w:tcPr>
          <w:p w:rsidR="002E5DAA" w:rsidRPr="002E5DAA" w:rsidRDefault="002E5DAA" w:rsidP="002E5DA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5D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8-00 – 15-00</w:t>
            </w:r>
          </w:p>
        </w:tc>
        <w:tc>
          <w:tcPr>
            <w:tcW w:w="3191" w:type="dxa"/>
          </w:tcPr>
          <w:p w:rsidR="002E5DAA" w:rsidRPr="002E5DAA" w:rsidRDefault="002E5DAA" w:rsidP="002E5DA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5D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11-00 – 11-30</w:t>
            </w:r>
          </w:p>
        </w:tc>
      </w:tr>
      <w:tr w:rsidR="002E5DAA" w:rsidRPr="002E5DAA" w:rsidTr="00AD6185">
        <w:tc>
          <w:tcPr>
            <w:tcW w:w="3190" w:type="dxa"/>
          </w:tcPr>
          <w:p w:rsidR="002E5DAA" w:rsidRPr="002E5DAA" w:rsidRDefault="002E5DAA" w:rsidP="002E5DA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5D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суббота</w:t>
            </w:r>
          </w:p>
        </w:tc>
        <w:tc>
          <w:tcPr>
            <w:tcW w:w="3190" w:type="dxa"/>
          </w:tcPr>
          <w:p w:rsidR="002E5DAA" w:rsidRPr="002E5DAA" w:rsidRDefault="002E5DAA" w:rsidP="002E5DA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5D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8-00 – 11-30</w:t>
            </w:r>
          </w:p>
        </w:tc>
        <w:tc>
          <w:tcPr>
            <w:tcW w:w="3191" w:type="dxa"/>
          </w:tcPr>
          <w:p w:rsidR="002E5DAA" w:rsidRPr="002E5DAA" w:rsidRDefault="002E5DAA" w:rsidP="002E5DAA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E5DA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без перерыва</w:t>
            </w:r>
          </w:p>
        </w:tc>
      </w:tr>
    </w:tbl>
    <w:p w:rsidR="00B064FC" w:rsidRDefault="00B064FC" w:rsidP="00336A3C">
      <w:pPr>
        <w:suppressAutoHyphens w:val="0"/>
        <w:snapToGrid w:val="0"/>
        <w:spacing w:after="0" w:line="240" w:lineRule="auto"/>
        <w:ind w:left="-28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064FC" w:rsidRDefault="00B064FC" w:rsidP="00336A3C">
      <w:pPr>
        <w:suppressAutoHyphens w:val="0"/>
        <w:snapToGrid w:val="0"/>
        <w:spacing w:after="0" w:line="240" w:lineRule="auto"/>
        <w:ind w:left="-28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36A3C" w:rsidRPr="00336A3C" w:rsidRDefault="00336A3C" w:rsidP="00336A3C">
      <w:pPr>
        <w:suppressAutoHyphens w:val="0"/>
        <w:snapToGrid w:val="0"/>
        <w:spacing w:after="0" w:line="240" w:lineRule="auto"/>
        <w:ind w:left="-284" w:firstLine="992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36A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 библиотеке создано Научное общество из числа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юных эрудитов </w:t>
      </w:r>
      <w:r w:rsidRPr="00336A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2-4 классов. Ребята проводят тематические  заседания НО, готовят сообщения по различным направлениям, участвуют в интеллектуальных играх.  Впереди большая исследовательская работа «Основные причины заболеваемости школьников в учебный период»</w:t>
      </w:r>
      <w:r w:rsidR="002E5D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целью </w:t>
      </w:r>
      <w:r w:rsidR="002E5DAA" w:rsidRPr="002E5D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5DAA" w:rsidRPr="00336A3C">
        <w:rPr>
          <w:rFonts w:ascii="Times New Roman" w:hAnsi="Times New Roman" w:cs="Times New Roman"/>
          <w:bCs/>
          <w:sz w:val="28"/>
          <w:szCs w:val="28"/>
          <w:lang w:eastAsia="ru-RU"/>
        </w:rPr>
        <w:t>приобщени</w:t>
      </w:r>
      <w:r w:rsidR="002E5DAA"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="002E5DAA" w:rsidRPr="00336A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младших школьников к познавательной деятельности путем самостоятельного поиска информации</w:t>
      </w:r>
    </w:p>
    <w:p w:rsidR="002E5DAA" w:rsidRDefault="007176D3" w:rsidP="00336A3C">
      <w:pPr>
        <w:suppressAutoHyphens w:val="0"/>
        <w:snapToGrid w:val="0"/>
        <w:spacing w:before="100" w:beforeAutospacing="1" w:after="100" w:afterAutospacing="1" w:line="240" w:lineRule="auto"/>
        <w:ind w:left="-28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7176D3">
        <w:rPr>
          <w:rFonts w:ascii="Times New Roman" w:hAnsi="Times New Roman" w:cs="Times New Roman"/>
          <w:bCs/>
          <w:sz w:val="28"/>
          <w:szCs w:val="28"/>
          <w:lang w:eastAsia="ru-RU"/>
        </w:rPr>
        <w:t>Актив школьной библиотеки работает над вовлечением читателей в различные мероприятия, осуществляет контроль сохранности учебников и организует деятельность «</w:t>
      </w:r>
      <w:proofErr w:type="spellStart"/>
      <w:r w:rsidRPr="007176D3">
        <w:rPr>
          <w:rFonts w:ascii="Times New Roman" w:hAnsi="Times New Roman" w:cs="Times New Roman"/>
          <w:bCs/>
          <w:sz w:val="28"/>
          <w:szCs w:val="28"/>
          <w:lang w:eastAsia="ru-RU"/>
        </w:rPr>
        <w:t>Книжкиной</w:t>
      </w:r>
      <w:proofErr w:type="spellEnd"/>
      <w:r w:rsidRPr="007176D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больницы»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7176D3" w:rsidRDefault="00020AFF" w:rsidP="00336A3C">
      <w:pPr>
        <w:suppressAutoHyphens w:val="0"/>
        <w:snapToGrid w:val="0"/>
        <w:spacing w:before="100" w:beforeAutospacing="1" w:after="100" w:afterAutospacing="1" w:line="240" w:lineRule="auto"/>
        <w:ind w:left="-28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В 201</w:t>
      </w:r>
      <w:r w:rsidR="002E5DAA"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-201</w:t>
      </w:r>
      <w:r w:rsidR="002E5DAA"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учебном году библиотекой организованы общешкольные конкурсы «Самый читающий класс» и «Лучший читатель года»</w:t>
      </w:r>
      <w:r w:rsidR="002E5D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работа Литературного салона</w:t>
      </w:r>
    </w:p>
    <w:p w:rsidR="007176D3" w:rsidRPr="007961AE" w:rsidRDefault="007961AE" w:rsidP="007961AE">
      <w:pPr>
        <w:suppressAutoHyphens w:val="0"/>
        <w:snapToGrid w:val="0"/>
        <w:spacing w:before="100" w:beforeAutospacing="1" w:after="100" w:afterAutospacing="1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961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Школьная </w:t>
      </w:r>
      <w:proofErr w:type="spellStart"/>
      <w:r w:rsidRPr="007961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медиатека</w:t>
      </w:r>
      <w:proofErr w:type="spellEnd"/>
    </w:p>
    <w:tbl>
      <w:tblPr>
        <w:tblW w:w="3901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6"/>
        <w:gridCol w:w="7841"/>
        <w:gridCol w:w="2847"/>
      </w:tblGrid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Наименования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72171D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язык. Репетитор. Весь школьный курс</w:t>
            </w: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Бабайцева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Русский язык Теория</w:t>
            </w: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Бабайцева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Русский язык Теория</w:t>
            </w: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Бабайцева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Русский язык Теория</w:t>
            </w: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Бабайцева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Русский язык Теория</w:t>
            </w: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Бабайцева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Русский язык Теория</w:t>
            </w: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7961AE" w:rsidRPr="00345934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9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Львова С.И., Русский язык. Электронное приложение к учебнику Русского языка</w:t>
            </w: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8.9.10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Т.А.Русский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язык 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эл.пр</w:t>
            </w:r>
            <w:proofErr w:type="gram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spellEnd"/>
            <w:proofErr w:type="gram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учебнику</w:t>
            </w: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72171D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5кл. - 11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Меркин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Г.С. Литература</w:t>
            </w: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Коровина В.Я. Литература эл. прил. к 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Коровина В.Я. Литература эл. прил. к 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Коровина В.Я. Литература эл. прил. к 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Коровина В.Я. Литература эл. прил. к 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Коровина В.Я. Литература эл. прил. к 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72171D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Вычислительная математика и программирование</w:t>
            </w: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345934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</w:t>
            </w: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9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Виленкин</w:t>
            </w:r>
            <w:proofErr w:type="gramStart"/>
            <w:r w:rsidRPr="003459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34593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.Я.,Математика</w:t>
            </w:r>
            <w:proofErr w:type="spellEnd"/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Открытая математика (планиметрия)</w:t>
            </w: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Открытая математика (стереометрия)</w:t>
            </w: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(практикум)</w:t>
            </w: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5кл 11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7кл-11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(новые возможности)</w:t>
            </w: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5кл-11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и конструктор (для 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школы)</w:t>
            </w: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Волович М.Б. Математика</w:t>
            </w: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Волович М.Б. Математика</w:t>
            </w: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АтанасянЛ.С.Геометрия</w:t>
            </w:r>
            <w:proofErr w:type="spellEnd"/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АтанасянЛ.С.Геометрия</w:t>
            </w:r>
            <w:proofErr w:type="spellEnd"/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АтанасянЛ.С.Геометрия</w:t>
            </w:r>
            <w:proofErr w:type="spellEnd"/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Геометрическое конструирование</w:t>
            </w: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Макарычев Ю.Н. Алгебра (эл 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Макарычев Ю.Н. Алгебра (эл 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Макарычев Ю.Н. Алгебра (эл 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2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3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6185" w:rsidRPr="00AD6185" w:rsidRDefault="00AD6185" w:rsidP="00AD6185">
      <w:pPr>
        <w:suppressAutoHyphens w:val="0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07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7"/>
        <w:gridCol w:w="7840"/>
        <w:gridCol w:w="3342"/>
      </w:tblGrid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72171D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Открытая физика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 (версия 2.6) ч.1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 (версия 2.6) ч.2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 ЕГЭ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10к 11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7к-11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Чижов Г.А. Физика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Пинский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 Физика и астрономия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Пинский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 Физика и астрономия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Пинский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 Физика и астрономия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Открытая физика </w:t>
            </w:r>
            <w:proofErr w:type="gram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механика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Открытая физика ч</w:t>
            </w:r>
            <w:proofErr w:type="gram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Электродинамика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Физика. Практикум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7к-11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техники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Физика практикум эл </w:t>
            </w:r>
            <w:proofErr w:type="spellStart"/>
            <w:proofErr w:type="gram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</w:t>
            </w:r>
            <w:proofErr w:type="spellEnd"/>
            <w:proofErr w:type="gram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Физика практикум эл </w:t>
            </w:r>
            <w:proofErr w:type="spellStart"/>
            <w:proofErr w:type="gram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</w:t>
            </w:r>
            <w:proofErr w:type="spellEnd"/>
            <w:proofErr w:type="gram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72171D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Инструментальная компьютерная среда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Информатика: 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технологии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Семакин И.Г. Информатика и ИКТ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Семакин И.Г. Информатика и ИКТ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Семакин И.Г. Информатика и ИКТ базовый курс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Семакин И.Г. Информатика и ИКТ базовый курс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Рорячев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А.Г. Информатика в играх и задачах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Рорячев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А.Г. Информатика в играх и задачах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Рорячев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А.Г. Информатика в играх и задачах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Рорячев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А.Г. Информатика в играх и задачах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72171D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Открытая астрономия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9-10 к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Открытая астрономия 2.6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72171D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6к-11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(электронные 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пособия)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6к-9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ЕГЭ по биологии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Открытая биология версия 2.6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Биология. Химия. Экология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Репетитор: биология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 (анатомия и физиология)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Природа, человек, общество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И.Н. Биология: растения, грибы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Константинов В.М. Биология: животные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Теремов А.В. Биология: общая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Плешаков А.А. Природоведение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Суханова Т.С. Естествознание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Сонин</w:t>
            </w:r>
            <w:proofErr w:type="gram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Н.И. Биология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Сонин</w:t>
            </w:r>
            <w:proofErr w:type="gram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Н.И. Биология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Сонин</w:t>
            </w:r>
            <w:proofErr w:type="gram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Н.И. Биология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Мамонтова С.Г. Биология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Животный мир России. Птицы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Виртуальный живот уголок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5-11к.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72171D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Биология. Химия. Экология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 для всех-21 век (Самоучитель)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Открытая химия Версия 2.6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 (мультимедийные пособия)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Органическая химия 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10-11к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 общая и неорганическая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10-11к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Химия (виртуальная 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лабор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8-11к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8-11к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ЕГЭ по химии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Габриелян О.С. Химия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Габриелян О.С. Химия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Габриелян О.С. Химия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Габриелян О.С. Химия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Рудзитис Г.Е. Химия (электронное </w:t>
            </w:r>
            <w:proofErr w:type="spellStart"/>
            <w:proofErr w:type="gram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</w:t>
            </w:r>
            <w:proofErr w:type="spellEnd"/>
            <w:proofErr w:type="gram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Рудзитис 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Г.Е.Химия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(базовый) 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</w:t>
            </w:r>
            <w:proofErr w:type="spellEnd"/>
            <w:proofErr w:type="gram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учебнику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Рудзитис Г.Е. Химия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Рудзитис Г.Е. Химия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72171D" w:rsidRDefault="007961AE" w:rsidP="0072171D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Экономическая и социальная география мира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Начальный курс географии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География. Наш дом - Земля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 (нагл</w:t>
            </w:r>
            <w:proofErr w:type="gram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особия)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6-10к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география СК (электронное учебное пособие)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Экономическая география СК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72171D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  <w:proofErr w:type="gram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10-11к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72171D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век. Отечественная история, литература, искусство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5-6к.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Отечественная история до начала 20 в.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России 20 в. ч.2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России 20 в. ч.3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России 17-19 в.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Древнего мира и средних веков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Энциклопедия истории России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Подготовка к ЕГЭ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Кремля до Рейхстага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Атлас Древнего мира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религий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 Древний мир 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Всеобщая история Средние века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7-8к.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России 17-19 век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Уколова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В.И. История Древнего мира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Ведюшкин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В.И. История средних веков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 А.А. История государства и народов России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Данилов А.А. История государства 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Данилов А.А. История государства 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Данилов А.А. История государства 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Пономарёв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М.В. История средних веков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Шубин А.В. Новейшая история зарубежных стран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в прошлое</w:t>
            </w:r>
            <w:proofErr w:type="gram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России)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 А.А. История России (</w:t>
            </w:r>
            <w:proofErr w:type="gram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электронное</w:t>
            </w:r>
            <w:proofErr w:type="gram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прил. к учебнику)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Данилов А.А. История России (</w:t>
            </w:r>
            <w:proofErr w:type="gram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электронное</w:t>
            </w:r>
            <w:proofErr w:type="gram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прил. к учебнику)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72171D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 (практикум)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Боголюбов Л.Н. Человек и общество Обществознание ч.1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Боголюбов Л.Н. Человек и общество Обществознание ч.1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Боголюбов Л.Н. Обществознание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Боголюбов Л.Н. Обществознание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72171D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Экономика и право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Экономика и право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9-11 к.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Экономика и право (практикум)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Липсиц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 Экономика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Липсиц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 Экономика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Липсиц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 Экономика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9-11 к.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72171D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мультимедийные кол</w:t>
            </w:r>
            <w:proofErr w:type="gram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философии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72171D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 (основная школа)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Профессор Хиггинс. Английский без акцента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Французский — 2000 (самоучитель)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Немецкий язык (самоучитель)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М.З. Английский язык (электронное приложение к учебнику)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М.З. Английский язык (электронное приложение к учебнику)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М.З. Английский язык (электронное приложение к учебнику)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Учебное пособие по подготовке к ЕГЭ по английскому языку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72171D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Основы светской этики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светской этики (электронное приложение к учебнику)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исламской культуры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мировых религий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иудейской религии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72171D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ОБЖ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 к.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Должностные инструкции №1-07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Должностные инструкции №2-07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 секретарского дела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72171D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Комплект </w:t>
            </w:r>
            <w:proofErr w:type="spellStart"/>
            <w:r w:rsidRPr="00AD6185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ЦОРов</w:t>
            </w:r>
            <w:proofErr w:type="spellEnd"/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Конструктор школьных сайтов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Единая коллекция 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ЦОРов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диск 1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Единая коллекция 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ЦОРов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диск 2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организации и поддержки образовательного процесса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72171D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b/>
                <w:bCs/>
                <w:sz w:val="30"/>
                <w:szCs w:val="30"/>
                <w:lang w:eastAsia="ru-RU"/>
              </w:rPr>
              <w:t>Видеофильмы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Анна Каренина (по роману Л.Н. Толстого)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Вечера на хуторе близ Диканьки (по произведениям 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Н.В.Гоголя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Война и мир 1-я серия (по роману 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Война и мир 2 я серия (по роману 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Война и мир 3-4-я серия (по роману 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Герой нашего времени (Роман М.Ю. Лермонтова)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Гранатовый браслет (по рассказу 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А.И.Куприна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Лермонтов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Любовь и </w:t>
            </w:r>
            <w:proofErr w:type="gram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правда</w:t>
            </w:r>
            <w:proofErr w:type="gram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Фёдора Тютчева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Олеся (по повести 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А.И.Куприна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Они сражались за Родину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Преступление и наказание (по роману 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Ф.М.Достоевского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Ревизор (по 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Н.В.Гоголю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Судьба человека (по М. Шолохову)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Пушкин А</w:t>
            </w:r>
            <w:proofErr w:type="gram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Последняя дуэль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Ставропольский край в истории России фильм 1-ый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Ставропольский край в истории России фильм 1-ой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Ломоносов. Менделеев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1AE" w:rsidRPr="00AD6185" w:rsidTr="007961AE">
        <w:trPr>
          <w:tblCellSpacing w:w="0" w:type="dxa"/>
        </w:trPr>
        <w:tc>
          <w:tcPr>
            <w:tcW w:w="30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Гоголь Н.В. О жизни (</w:t>
            </w:r>
            <w:proofErr w:type="spellStart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Аудиоучебник</w:t>
            </w:r>
            <w:proofErr w:type="spellEnd"/>
            <w:r w:rsidRPr="00AD61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961AE" w:rsidRPr="00AD6185" w:rsidRDefault="007961AE" w:rsidP="00AD6185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6185" w:rsidRPr="00AD6185" w:rsidRDefault="00AD6185" w:rsidP="0072171D">
      <w:pPr>
        <w:suppressAutoHyphens w:val="0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D6185" w:rsidRPr="00AD6185" w:rsidSect="002E5D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50"/>
    <w:rsid w:val="00020AFF"/>
    <w:rsid w:val="002E5DAA"/>
    <w:rsid w:val="00336A3C"/>
    <w:rsid w:val="00345934"/>
    <w:rsid w:val="003B63DA"/>
    <w:rsid w:val="00440150"/>
    <w:rsid w:val="00482A70"/>
    <w:rsid w:val="004A7257"/>
    <w:rsid w:val="00567015"/>
    <w:rsid w:val="0063239A"/>
    <w:rsid w:val="007176D3"/>
    <w:rsid w:val="0072171D"/>
    <w:rsid w:val="007961AE"/>
    <w:rsid w:val="007B5008"/>
    <w:rsid w:val="00854290"/>
    <w:rsid w:val="00913A50"/>
    <w:rsid w:val="00A75BC9"/>
    <w:rsid w:val="00AA512A"/>
    <w:rsid w:val="00AD6185"/>
    <w:rsid w:val="00B064FC"/>
    <w:rsid w:val="00C112C6"/>
    <w:rsid w:val="00C4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DC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4FC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E5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13A50"/>
    <w:pPr>
      <w:suppressAutoHyphens w:val="0"/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D6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DC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4FC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E5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13A50"/>
    <w:pPr>
      <w:suppressAutoHyphens w:val="0"/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D6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4DA6-0F54-493E-A5DA-3BF0E545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bibl</cp:lastModifiedBy>
  <cp:revision>4</cp:revision>
  <dcterms:created xsi:type="dcterms:W3CDTF">2016-11-25T09:54:00Z</dcterms:created>
  <dcterms:modified xsi:type="dcterms:W3CDTF">2016-11-25T10:08:00Z</dcterms:modified>
</cp:coreProperties>
</file>